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9F" w:rsidRDefault="005E507C">
      <w:r>
        <w:rPr>
          <w:noProof/>
          <w:lang w:eastAsia="en-GB"/>
        </w:rPr>
        <w:drawing>
          <wp:inline distT="0" distB="0" distL="0" distR="0">
            <wp:extent cx="5731510" cy="985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headed pape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B96" w:rsidRPr="004F5B96" w:rsidRDefault="004F5B96" w:rsidP="004F5B96">
      <w:pPr>
        <w:jc w:val="center"/>
        <w:rPr>
          <w:rFonts w:ascii="Garamond" w:hAnsi="Garamond"/>
        </w:rPr>
      </w:pPr>
      <w:r w:rsidRPr="004F5B96">
        <w:rPr>
          <w:rFonts w:ascii="Garamond" w:hAnsi="Garamond"/>
          <w:sz w:val="48"/>
        </w:rPr>
        <w:t>Archaeology in Hertfordshire: Recent Research</w:t>
      </w:r>
    </w:p>
    <w:p w:rsidR="004F5B96" w:rsidRPr="004F5B96" w:rsidRDefault="004F5B96" w:rsidP="004F5B96">
      <w:pPr>
        <w:jc w:val="center"/>
        <w:rPr>
          <w:rFonts w:ascii="Garamond" w:hAnsi="Garamond"/>
          <w:sz w:val="32"/>
          <w:szCs w:val="32"/>
        </w:rPr>
      </w:pPr>
      <w:r w:rsidRPr="004F5B96">
        <w:rPr>
          <w:rFonts w:ascii="Garamond" w:hAnsi="Garamond"/>
          <w:sz w:val="32"/>
          <w:szCs w:val="32"/>
        </w:rPr>
        <w:t>26th November 2016</w:t>
      </w:r>
    </w:p>
    <w:p w:rsidR="004F5B96" w:rsidRDefault="004F5B96" w:rsidP="004F5B96">
      <w:pPr>
        <w:jc w:val="center"/>
        <w:rPr>
          <w:rFonts w:ascii="Garamond" w:hAnsi="Garamond"/>
          <w:sz w:val="32"/>
          <w:szCs w:val="32"/>
        </w:rPr>
      </w:pPr>
      <w:r w:rsidRPr="004F5B96">
        <w:rPr>
          <w:rFonts w:ascii="Garamond" w:hAnsi="Garamond"/>
          <w:sz w:val="32"/>
          <w:szCs w:val="32"/>
        </w:rPr>
        <w:t>Hitchin Town Hall, Brand Street</w:t>
      </w:r>
      <w:r>
        <w:rPr>
          <w:rFonts w:ascii="Garamond" w:hAnsi="Garamond"/>
          <w:sz w:val="32"/>
          <w:szCs w:val="32"/>
        </w:rPr>
        <w:t>,</w:t>
      </w:r>
      <w:r w:rsidRPr="004F5B96">
        <w:rPr>
          <w:rFonts w:ascii="Garamond" w:hAnsi="Garamond"/>
          <w:sz w:val="32"/>
          <w:szCs w:val="32"/>
        </w:rPr>
        <w:t xml:space="preserve"> 9.10am–4.45pm</w:t>
      </w:r>
    </w:p>
    <w:p w:rsidR="004F5B96" w:rsidRDefault="004F5B96" w:rsidP="004F5B96">
      <w:pPr>
        <w:jc w:val="center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3064"/>
        <w:gridCol w:w="5489"/>
      </w:tblGrid>
      <w:tr w:rsidR="004F5B96" w:rsidRPr="004F5B96" w:rsidTr="004F5B96">
        <w:trPr>
          <w:trHeight w:val="288"/>
        </w:trPr>
        <w:tc>
          <w:tcPr>
            <w:tcW w:w="1087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9.20</w:t>
            </w:r>
          </w:p>
        </w:tc>
        <w:tc>
          <w:tcPr>
            <w:tcW w:w="3064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 xml:space="preserve">Andrew Fitzpatrick and Colin </w:t>
            </w:r>
            <w:proofErr w:type="spellStart"/>
            <w:r w:rsidRPr="004F5B96">
              <w:rPr>
                <w:rFonts w:ascii="Garamond" w:hAnsi="Garamond"/>
                <w:sz w:val="28"/>
              </w:rPr>
              <w:t>Haselgrove</w:t>
            </w:r>
            <w:proofErr w:type="spellEnd"/>
          </w:p>
        </w:tc>
        <w:tc>
          <w:tcPr>
            <w:tcW w:w="5489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Searching for Julius Caesar</w:t>
            </w:r>
          </w:p>
        </w:tc>
      </w:tr>
      <w:tr w:rsidR="004F5B96" w:rsidRPr="004F5B96" w:rsidTr="004F5B96">
        <w:trPr>
          <w:trHeight w:val="288"/>
        </w:trPr>
        <w:tc>
          <w:tcPr>
            <w:tcW w:w="1087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9.50</w:t>
            </w:r>
          </w:p>
        </w:tc>
        <w:tc>
          <w:tcPr>
            <w:tcW w:w="3064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Isobel Thompson</w:t>
            </w:r>
          </w:p>
        </w:tc>
        <w:tc>
          <w:tcPr>
            <w:tcW w:w="5489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New clues to the conquest: how Hertfordshire entered the Roman Empire</w:t>
            </w:r>
          </w:p>
        </w:tc>
      </w:tr>
      <w:tr w:rsidR="004F5B96" w:rsidRPr="004F5B96" w:rsidTr="004F5B96">
        <w:trPr>
          <w:trHeight w:val="288"/>
        </w:trPr>
        <w:tc>
          <w:tcPr>
            <w:tcW w:w="1087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10.20</w:t>
            </w:r>
          </w:p>
        </w:tc>
        <w:tc>
          <w:tcPr>
            <w:tcW w:w="3064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 xml:space="preserve">Michelle </w:t>
            </w:r>
            <w:proofErr w:type="spellStart"/>
            <w:r w:rsidRPr="004F5B96">
              <w:rPr>
                <w:rFonts w:ascii="Garamond" w:hAnsi="Garamond"/>
                <w:sz w:val="28"/>
              </w:rPr>
              <w:t>Statton</w:t>
            </w:r>
            <w:proofErr w:type="spellEnd"/>
          </w:p>
        </w:tc>
        <w:tc>
          <w:tcPr>
            <w:tcW w:w="5489" w:type="dxa"/>
            <w:noWrap/>
            <w:hideMark/>
          </w:tcPr>
          <w:p w:rsidR="004F5B96" w:rsidRPr="004F5B96" w:rsidRDefault="007B01D8" w:rsidP="004F5B96">
            <w:pPr>
              <w:rPr>
                <w:rFonts w:ascii="Garamond" w:hAnsi="Garamond"/>
                <w:sz w:val="28"/>
              </w:rPr>
            </w:pPr>
            <w:r w:rsidRPr="007B01D8">
              <w:rPr>
                <w:rFonts w:ascii="Garamond" w:hAnsi="Garamond"/>
                <w:sz w:val="28"/>
              </w:rPr>
              <w:t>Brooches in Late Iron Age and Roman Hertfordshire</w:t>
            </w:r>
          </w:p>
        </w:tc>
      </w:tr>
      <w:tr w:rsidR="004F5B96" w:rsidRPr="004F5B96" w:rsidTr="004F5B96">
        <w:trPr>
          <w:trHeight w:val="288"/>
        </w:trPr>
        <w:tc>
          <w:tcPr>
            <w:tcW w:w="1087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10.50</w:t>
            </w:r>
          </w:p>
        </w:tc>
        <w:tc>
          <w:tcPr>
            <w:tcW w:w="3064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tea</w:t>
            </w:r>
          </w:p>
        </w:tc>
        <w:tc>
          <w:tcPr>
            <w:tcW w:w="5489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</w:p>
        </w:tc>
      </w:tr>
      <w:tr w:rsidR="004F5B96" w:rsidRPr="004F5B96" w:rsidTr="004F5B96">
        <w:trPr>
          <w:trHeight w:val="288"/>
        </w:trPr>
        <w:tc>
          <w:tcPr>
            <w:tcW w:w="1087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11.10</w:t>
            </w:r>
          </w:p>
        </w:tc>
        <w:tc>
          <w:tcPr>
            <w:tcW w:w="3064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 xml:space="preserve">Emily </w:t>
            </w:r>
            <w:proofErr w:type="spellStart"/>
            <w:r w:rsidRPr="004F5B96">
              <w:rPr>
                <w:rFonts w:ascii="Garamond" w:hAnsi="Garamond"/>
                <w:sz w:val="28"/>
              </w:rPr>
              <w:t>Esche</w:t>
            </w:r>
            <w:proofErr w:type="spellEnd"/>
            <w:r w:rsidRPr="004F5B96">
              <w:rPr>
                <w:rFonts w:ascii="Garamond" w:hAnsi="Garamond"/>
                <w:sz w:val="28"/>
              </w:rPr>
              <w:t>, Clare Lewis, Kris Lockyear and Tony Rook</w:t>
            </w:r>
          </w:p>
        </w:tc>
        <w:tc>
          <w:tcPr>
            <w:tcW w:w="5489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Lower Rivers Field</w:t>
            </w:r>
          </w:p>
        </w:tc>
      </w:tr>
      <w:tr w:rsidR="004F5B96" w:rsidRPr="004F5B96" w:rsidTr="004F5B96">
        <w:trPr>
          <w:trHeight w:val="288"/>
        </w:trPr>
        <w:tc>
          <w:tcPr>
            <w:tcW w:w="1087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11.40</w:t>
            </w:r>
          </w:p>
        </w:tc>
        <w:tc>
          <w:tcPr>
            <w:tcW w:w="3064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Chris Green</w:t>
            </w:r>
          </w:p>
        </w:tc>
        <w:tc>
          <w:tcPr>
            <w:tcW w:w="5489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Puddingstone querns from Hertfordshire and elsewhere</w:t>
            </w:r>
          </w:p>
        </w:tc>
      </w:tr>
      <w:tr w:rsidR="004F5B96" w:rsidRPr="004F5B96" w:rsidTr="004F5B96">
        <w:trPr>
          <w:trHeight w:val="288"/>
        </w:trPr>
        <w:tc>
          <w:tcPr>
            <w:tcW w:w="1087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12.10</w:t>
            </w:r>
          </w:p>
        </w:tc>
        <w:tc>
          <w:tcPr>
            <w:tcW w:w="3064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Karin and David Kaye</w:t>
            </w:r>
          </w:p>
        </w:tc>
        <w:tc>
          <w:tcPr>
            <w:tcW w:w="5489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Roman Ware: A River-Crossing Settlement</w:t>
            </w:r>
          </w:p>
        </w:tc>
      </w:tr>
      <w:tr w:rsidR="004F5B96" w:rsidRPr="004F5B96" w:rsidTr="004F5B96">
        <w:trPr>
          <w:trHeight w:val="288"/>
        </w:trPr>
        <w:tc>
          <w:tcPr>
            <w:tcW w:w="1087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12.40</w:t>
            </w:r>
          </w:p>
        </w:tc>
        <w:tc>
          <w:tcPr>
            <w:tcW w:w="3064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lunch</w:t>
            </w:r>
          </w:p>
        </w:tc>
        <w:tc>
          <w:tcPr>
            <w:tcW w:w="5489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</w:p>
        </w:tc>
      </w:tr>
      <w:tr w:rsidR="004F5B96" w:rsidRPr="004F5B96" w:rsidTr="004F5B96">
        <w:trPr>
          <w:trHeight w:val="288"/>
        </w:trPr>
        <w:tc>
          <w:tcPr>
            <w:tcW w:w="1087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1.40</w:t>
            </w:r>
          </w:p>
        </w:tc>
        <w:tc>
          <w:tcPr>
            <w:tcW w:w="3064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Keith Fitzpatrick-Matthews</w:t>
            </w:r>
          </w:p>
        </w:tc>
        <w:tc>
          <w:tcPr>
            <w:tcW w:w="5489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 xml:space="preserve">Odd pots and foreigners: forgetting </w:t>
            </w:r>
            <w:proofErr w:type="spellStart"/>
            <w:r w:rsidRPr="00AB2C6C">
              <w:rPr>
                <w:rFonts w:ascii="Garamond" w:hAnsi="Garamond"/>
                <w:i/>
                <w:sz w:val="28"/>
              </w:rPr>
              <w:t>Romanitas</w:t>
            </w:r>
            <w:proofErr w:type="spellEnd"/>
            <w:r w:rsidRPr="004F5B96">
              <w:rPr>
                <w:rFonts w:ascii="Garamond" w:hAnsi="Garamond"/>
                <w:sz w:val="28"/>
              </w:rPr>
              <w:t xml:space="preserve">, becoming </w:t>
            </w:r>
            <w:proofErr w:type="spellStart"/>
            <w:r w:rsidRPr="00AB2C6C">
              <w:rPr>
                <w:rFonts w:ascii="Garamond" w:hAnsi="Garamond"/>
                <w:i/>
                <w:sz w:val="28"/>
              </w:rPr>
              <w:t>Angelcynn</w:t>
            </w:r>
            <w:proofErr w:type="spellEnd"/>
          </w:p>
        </w:tc>
      </w:tr>
      <w:tr w:rsidR="004F5B96" w:rsidRPr="004F5B96" w:rsidTr="004F5B96">
        <w:trPr>
          <w:trHeight w:val="288"/>
        </w:trPr>
        <w:tc>
          <w:tcPr>
            <w:tcW w:w="1087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2.10</w:t>
            </w:r>
          </w:p>
        </w:tc>
        <w:tc>
          <w:tcPr>
            <w:tcW w:w="3064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Gil Burleigh</w:t>
            </w:r>
          </w:p>
        </w:tc>
        <w:tc>
          <w:tcPr>
            <w:tcW w:w="5489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 xml:space="preserve">118+ Tons of History: results from community test pitting and other fieldwork in </w:t>
            </w:r>
            <w:proofErr w:type="spellStart"/>
            <w:r w:rsidRPr="004F5B96">
              <w:rPr>
                <w:rFonts w:ascii="Garamond" w:hAnsi="Garamond"/>
                <w:sz w:val="28"/>
              </w:rPr>
              <w:t>Pirton</w:t>
            </w:r>
            <w:proofErr w:type="spellEnd"/>
          </w:p>
        </w:tc>
      </w:tr>
      <w:tr w:rsidR="004F5B96" w:rsidRPr="004F5B96" w:rsidTr="004F5B96">
        <w:trPr>
          <w:trHeight w:val="288"/>
        </w:trPr>
        <w:tc>
          <w:tcPr>
            <w:tcW w:w="1087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2.40</w:t>
            </w:r>
          </w:p>
        </w:tc>
        <w:tc>
          <w:tcPr>
            <w:tcW w:w="3064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Murray Andrews</w:t>
            </w:r>
          </w:p>
        </w:tc>
        <w:tc>
          <w:tcPr>
            <w:tcW w:w="5489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Coins, commerce, and Christianity: money in late medieval Hertfordshire</w:t>
            </w:r>
          </w:p>
        </w:tc>
      </w:tr>
      <w:tr w:rsidR="004F5B96" w:rsidRPr="004F5B96" w:rsidTr="004F5B96">
        <w:trPr>
          <w:trHeight w:val="288"/>
        </w:trPr>
        <w:tc>
          <w:tcPr>
            <w:tcW w:w="1087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3.10</w:t>
            </w:r>
          </w:p>
        </w:tc>
        <w:tc>
          <w:tcPr>
            <w:tcW w:w="3064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tea</w:t>
            </w:r>
          </w:p>
        </w:tc>
        <w:tc>
          <w:tcPr>
            <w:tcW w:w="5489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</w:p>
        </w:tc>
      </w:tr>
      <w:tr w:rsidR="004F5B96" w:rsidRPr="004F5B96" w:rsidTr="004F5B96">
        <w:trPr>
          <w:trHeight w:val="288"/>
        </w:trPr>
        <w:tc>
          <w:tcPr>
            <w:tcW w:w="1087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3.30</w:t>
            </w:r>
          </w:p>
        </w:tc>
        <w:tc>
          <w:tcPr>
            <w:tcW w:w="3064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Mike Smith</w:t>
            </w:r>
          </w:p>
        </w:tc>
        <w:tc>
          <w:tcPr>
            <w:tcW w:w="5489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The medieval manor of Wheathampstead</w:t>
            </w:r>
          </w:p>
        </w:tc>
      </w:tr>
      <w:tr w:rsidR="004F5B96" w:rsidRPr="004F5B96" w:rsidTr="004F5B96">
        <w:trPr>
          <w:trHeight w:val="288"/>
        </w:trPr>
        <w:tc>
          <w:tcPr>
            <w:tcW w:w="1087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4.00</w:t>
            </w:r>
          </w:p>
        </w:tc>
        <w:tc>
          <w:tcPr>
            <w:tcW w:w="3064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 xml:space="preserve">Kris Lockyear and Ellen </w:t>
            </w:r>
            <w:proofErr w:type="spellStart"/>
            <w:r w:rsidRPr="004F5B96">
              <w:rPr>
                <w:rFonts w:ascii="Garamond" w:hAnsi="Garamond"/>
                <w:sz w:val="28"/>
              </w:rPr>
              <w:t>Shlasko</w:t>
            </w:r>
            <w:proofErr w:type="spellEnd"/>
          </w:p>
        </w:tc>
        <w:tc>
          <w:tcPr>
            <w:tcW w:w="5489" w:type="dxa"/>
            <w:noWrap/>
            <w:hideMark/>
          </w:tcPr>
          <w:p w:rsidR="004F5B96" w:rsidRPr="004F5B96" w:rsidRDefault="004F5B96" w:rsidP="004F5B96">
            <w:pPr>
              <w:rPr>
                <w:rFonts w:ascii="Garamond" w:hAnsi="Garamond"/>
                <w:sz w:val="28"/>
              </w:rPr>
            </w:pPr>
            <w:r w:rsidRPr="004F5B96">
              <w:rPr>
                <w:rFonts w:ascii="Garamond" w:hAnsi="Garamond"/>
                <w:sz w:val="28"/>
              </w:rPr>
              <w:t>Surveying Verulamium</w:t>
            </w:r>
          </w:p>
        </w:tc>
      </w:tr>
    </w:tbl>
    <w:p w:rsidR="004F5B96" w:rsidRDefault="004F5B96" w:rsidP="004F5B96">
      <w:pPr>
        <w:jc w:val="center"/>
      </w:pPr>
    </w:p>
    <w:p w:rsidR="007B01D8" w:rsidRPr="007B01D8" w:rsidRDefault="007B01D8" w:rsidP="007B01D8">
      <w:pPr>
        <w:rPr>
          <w:rFonts w:ascii="Garamond" w:hAnsi="Garamond"/>
          <w:sz w:val="24"/>
          <w:szCs w:val="24"/>
        </w:rPr>
      </w:pPr>
      <w:r w:rsidRPr="007B01D8">
        <w:rPr>
          <w:rFonts w:ascii="Garamond" w:hAnsi="Garamond"/>
          <w:sz w:val="24"/>
          <w:szCs w:val="24"/>
        </w:rPr>
        <w:t xml:space="preserve">Tickets are £15 (£12 for WAS members) which includes morning and afternoon tea, but not lunch.  Please send a cheque payable to the Welwyn Archaeological Society with a stamped addressed envelope to Kris Lockyear, 3 Lamer Park, Lamer Lane, Wheathampstead, Herts AL4 8RJ.  </w:t>
      </w:r>
    </w:p>
    <w:p w:rsidR="004F5B96" w:rsidRPr="004F5B96" w:rsidRDefault="007B01D8" w:rsidP="007B01D8">
      <w:pPr>
        <w:rPr>
          <w:rFonts w:ascii="Garamond" w:hAnsi="Garamond"/>
          <w:sz w:val="52"/>
        </w:rPr>
      </w:pPr>
      <w:r w:rsidRPr="007B01D8">
        <w:rPr>
          <w:rFonts w:ascii="Garamond" w:hAnsi="Garamond"/>
          <w:sz w:val="24"/>
          <w:szCs w:val="24"/>
        </w:rPr>
        <w:t>There will be tables available for local archaeological or historical societies to have small displays and/or sell publications.  We only ask that those manning the stalls have tickets to the conference.  Please email Kris on noviodunu</w:t>
      </w:r>
      <w:bookmarkStart w:id="0" w:name="_GoBack"/>
      <w:bookmarkEnd w:id="0"/>
      <w:r w:rsidRPr="007B01D8">
        <w:rPr>
          <w:rFonts w:ascii="Garamond" w:hAnsi="Garamond"/>
          <w:sz w:val="24"/>
          <w:szCs w:val="24"/>
        </w:rPr>
        <w:t>m@hotmail.com.</w:t>
      </w:r>
    </w:p>
    <w:sectPr w:rsidR="004F5B96" w:rsidRPr="004F5B96" w:rsidSect="009611CF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9F"/>
    <w:rsid w:val="0004082A"/>
    <w:rsid w:val="000A2FB8"/>
    <w:rsid w:val="00222BCA"/>
    <w:rsid w:val="004B5A90"/>
    <w:rsid w:val="004F5B96"/>
    <w:rsid w:val="005C7A6C"/>
    <w:rsid w:val="005D1C84"/>
    <w:rsid w:val="005E507C"/>
    <w:rsid w:val="0073086A"/>
    <w:rsid w:val="007B01D8"/>
    <w:rsid w:val="00805DAC"/>
    <w:rsid w:val="008A0625"/>
    <w:rsid w:val="00923E9F"/>
    <w:rsid w:val="009611CF"/>
    <w:rsid w:val="00A71F45"/>
    <w:rsid w:val="00AB2C6C"/>
    <w:rsid w:val="00E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176DC-03A1-4A4D-84DC-BC753085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A90"/>
  </w:style>
  <w:style w:type="paragraph" w:styleId="Heading1">
    <w:name w:val="heading 1"/>
    <w:basedOn w:val="Normal"/>
    <w:next w:val="Normal"/>
    <w:link w:val="Heading1Char"/>
    <w:uiPriority w:val="9"/>
    <w:qFormat/>
    <w:rsid w:val="00040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3E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408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F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Lockyear</dc:creator>
  <cp:lastModifiedBy>Kris Lockyear</cp:lastModifiedBy>
  <cp:revision>2</cp:revision>
  <cp:lastPrinted>2016-10-04T17:06:00Z</cp:lastPrinted>
  <dcterms:created xsi:type="dcterms:W3CDTF">2016-10-04T17:08:00Z</dcterms:created>
  <dcterms:modified xsi:type="dcterms:W3CDTF">2016-10-04T17:08:00Z</dcterms:modified>
</cp:coreProperties>
</file>